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7B02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安全事故应急处置告知书</w:t>
      </w:r>
    </w:p>
    <w:p w14:paraId="18798597">
      <w:pPr>
        <w:pStyle w:val="2"/>
        <w:widowControl/>
        <w:spacing w:line="460" w:lineRule="exact"/>
        <w:ind w:firstLine="561"/>
        <w:rPr>
          <w:rFonts w:ascii="华文宋体" w:hAnsi="华文宋体" w:eastAsia="华文宋体" w:cs="华文宋体"/>
          <w:color w:val="333333"/>
          <w:shd w:val="clear" w:color="auto" w:fill="FFFFFF"/>
        </w:rPr>
      </w:pPr>
      <w:r>
        <w:rPr>
          <w:rFonts w:hint="eastAsia" w:ascii="华文宋体" w:hAnsi="华文宋体" w:eastAsia="华文宋体" w:cs="华文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818515</wp:posOffset>
            </wp:positionV>
            <wp:extent cx="4516120" cy="6235065"/>
            <wp:effectExtent l="0" t="0" r="0" b="0"/>
            <wp:wrapNone/>
            <wp:docPr id="21471220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122046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07"/>
                    <a:stretch>
                      <a:fillRect/>
                    </a:stretch>
                  </pic:blipFill>
                  <pic:spPr>
                    <a:xfrm>
                      <a:off x="0" y="0"/>
                      <a:ext cx="4516341" cy="6235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华文宋体" w:hAnsi="华文宋体" w:eastAsia="华文宋体" w:cs="华文宋体"/>
          <w:color w:val="333333"/>
          <w:shd w:val="clear" w:color="auto" w:fill="FFFFFF"/>
        </w:rPr>
        <w:t>为有效预防、及时控制和</w:t>
      </w:r>
      <w:r>
        <w:rPr>
          <w:rFonts w:hint="eastAsia" w:ascii="华文宋体" w:hAnsi="华文宋体" w:eastAsia="华文宋体" w:cs="华文宋体"/>
          <w:color w:val="333333"/>
          <w:shd w:val="clear" w:color="auto" w:fill="FFFFFF"/>
        </w:rPr>
        <w:t>妥善</w:t>
      </w:r>
      <w:r>
        <w:rPr>
          <w:rFonts w:ascii="华文宋体" w:hAnsi="华文宋体" w:eastAsia="华文宋体" w:cs="华文宋体"/>
          <w:color w:val="333333"/>
          <w:shd w:val="clear" w:color="auto" w:fill="FFFFFF"/>
        </w:rPr>
        <w:t>处置</w:t>
      </w:r>
      <w:r>
        <w:rPr>
          <w:rFonts w:hint="eastAsia" w:ascii="华文宋体" w:hAnsi="华文宋体" w:eastAsia="华文宋体" w:cs="华文宋体"/>
          <w:color w:val="333333"/>
          <w:shd w:val="clear" w:color="auto" w:fill="FFFFFF"/>
        </w:rPr>
        <w:t>校内</w:t>
      </w:r>
      <w:r>
        <w:rPr>
          <w:rFonts w:hint="eastAsia" w:ascii="华文宋体" w:hAnsi="华文宋体" w:eastAsia="华文宋体" w:cs="华文宋体"/>
          <w:color w:val="333333"/>
          <w:shd w:val="clear" w:color="auto" w:fill="FFFFFF"/>
          <w:lang w:val="en-US" w:eastAsia="zh-CN"/>
        </w:rPr>
        <w:t>外</w:t>
      </w:r>
      <w:bookmarkStart w:id="0" w:name="_GoBack"/>
      <w:bookmarkEnd w:id="0"/>
      <w:r>
        <w:rPr>
          <w:rFonts w:ascii="华文宋体" w:hAnsi="华文宋体" w:eastAsia="华文宋体" w:cs="华文宋体"/>
          <w:color w:val="333333"/>
          <w:shd w:val="clear" w:color="auto" w:fill="FFFFFF"/>
        </w:rPr>
        <w:t>安全事故，高效组织</w:t>
      </w:r>
      <w:r>
        <w:rPr>
          <w:rFonts w:hint="eastAsia" w:ascii="华文宋体" w:hAnsi="华文宋体" w:eastAsia="华文宋体" w:cs="华文宋体"/>
          <w:color w:val="333333"/>
          <w:shd w:val="clear" w:color="auto" w:fill="FFFFFF"/>
        </w:rPr>
        <w:t>事故处置</w:t>
      </w:r>
      <w:r>
        <w:rPr>
          <w:rFonts w:ascii="华文宋体" w:hAnsi="华文宋体" w:eastAsia="华文宋体" w:cs="华文宋体"/>
          <w:color w:val="333333"/>
          <w:shd w:val="clear" w:color="auto" w:fill="FFFFFF"/>
        </w:rPr>
        <w:t>工作，最大限度地减少安全事故</w:t>
      </w:r>
      <w:r>
        <w:rPr>
          <w:rFonts w:hint="eastAsia" w:ascii="华文宋体" w:hAnsi="华文宋体" w:eastAsia="华文宋体" w:cs="华文宋体"/>
          <w:color w:val="333333"/>
          <w:shd w:val="clear" w:color="auto" w:fill="FFFFFF"/>
        </w:rPr>
        <w:t>所造成</w:t>
      </w:r>
      <w:r>
        <w:rPr>
          <w:rFonts w:ascii="华文宋体" w:hAnsi="华文宋体" w:eastAsia="华文宋体" w:cs="华文宋体"/>
          <w:color w:val="333333"/>
          <w:shd w:val="clear" w:color="auto" w:fill="FFFFFF"/>
        </w:rPr>
        <w:t>的危害，保障师生身体健康与生命安全，保护正常的教育秩序。</w:t>
      </w:r>
      <w:r>
        <w:rPr>
          <w:rFonts w:hint="eastAsia" w:ascii="华文宋体" w:hAnsi="华文宋体" w:eastAsia="华文宋体" w:cs="华文宋体"/>
          <w:color w:val="333333"/>
          <w:shd w:val="clear" w:color="auto" w:fill="FFFFFF"/>
        </w:rPr>
        <w:t>现将安全事故处置流程以及相关联系电话告知全院师生：</w:t>
      </w:r>
    </w:p>
    <w:p w14:paraId="156B2EF4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0D57526C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</w:rPr>
      </w:pPr>
    </w:p>
    <w:p w14:paraId="42BDCA5F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32A5FA07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4F414689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12F6BE8D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4A8C267A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2C67751B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595D2CDD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15ED5927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0BD8BD01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4ED0C6EE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70F05D09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10A8FEDA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524315D8">
      <w:pPr>
        <w:pStyle w:val="2"/>
        <w:widowControl/>
        <w:spacing w:line="460" w:lineRule="exact"/>
        <w:ind w:firstLine="560"/>
        <w:rPr>
          <w:rFonts w:hint="eastAsia" w:ascii="华文宋体" w:hAnsi="华文宋体" w:eastAsia="华文宋体" w:cs="华文宋体"/>
          <w:color w:val="333333"/>
          <w:shd w:val="clear" w:color="auto" w:fill="FFFFFF"/>
        </w:rPr>
      </w:pPr>
    </w:p>
    <w:p w14:paraId="2F7641F2">
      <w:pPr>
        <w:pStyle w:val="2"/>
        <w:widowControl/>
        <w:spacing w:line="460" w:lineRule="exact"/>
        <w:ind w:firstLine="560"/>
        <w:rPr>
          <w:rFonts w:hint="eastAsia" w:ascii="华文宋体" w:hAnsi="华文宋体" w:eastAsia="华文宋体" w:cs="华文宋体"/>
          <w:color w:val="333333"/>
          <w:shd w:val="clear" w:color="auto" w:fill="FFFFFF"/>
        </w:rPr>
      </w:pPr>
    </w:p>
    <w:p w14:paraId="29E5EDBD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09DBA231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2B58BA20">
      <w:pPr>
        <w:pStyle w:val="2"/>
        <w:widowControl/>
        <w:spacing w:line="460" w:lineRule="exact"/>
        <w:ind w:firstLine="560"/>
        <w:rPr>
          <w:rFonts w:ascii="华文宋体" w:hAnsi="华文宋体" w:eastAsia="华文宋体" w:cs="华文宋体"/>
          <w:color w:val="333333"/>
          <w:shd w:val="clear" w:color="auto" w:fill="FFFFFF"/>
        </w:rPr>
      </w:pPr>
    </w:p>
    <w:p w14:paraId="186A8953">
      <w:pPr>
        <w:pStyle w:val="2"/>
        <w:widowControl/>
        <w:spacing w:line="460" w:lineRule="exact"/>
        <w:ind w:firstLine="560"/>
        <w:rPr>
          <w:rFonts w:hint="eastAsia" w:ascii="华文宋体" w:hAnsi="华文宋体" w:eastAsia="华文宋体" w:cs="华文宋体"/>
          <w:color w:val="333333"/>
          <w:shd w:val="clear" w:color="auto" w:fill="FFFFFF"/>
        </w:rPr>
      </w:pPr>
    </w:p>
    <w:p w14:paraId="0A4EF0A7">
      <w:pPr>
        <w:pStyle w:val="2"/>
        <w:widowControl/>
        <w:spacing w:line="460" w:lineRule="exact"/>
        <w:ind w:firstLine="560"/>
        <w:rPr>
          <w:rFonts w:hint="eastAsia" w:ascii="华文宋体" w:hAnsi="华文宋体" w:eastAsia="华文宋体" w:cs="华文宋体"/>
          <w:color w:val="333333"/>
          <w:shd w:val="clear" w:color="auto" w:fill="FFFFFF"/>
        </w:rPr>
      </w:pPr>
    </w:p>
    <w:p w14:paraId="02461CB9">
      <w:pPr>
        <w:pStyle w:val="2"/>
        <w:widowControl/>
        <w:spacing w:line="460" w:lineRule="exact"/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</w:pPr>
    </w:p>
    <w:p w14:paraId="0AC6A70F">
      <w:pPr>
        <w:pStyle w:val="2"/>
        <w:widowControl/>
        <w:spacing w:line="460" w:lineRule="exact"/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</w:pP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  <w:t>校保卫处：021-6432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  <w:lang w:val="en-US" w:eastAsia="zh-CN"/>
        </w:rPr>
        <w:t xml:space="preserve">3110（徐汇）           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  <w:t>学院安全负责人：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  <w:lang w:val="en-US" w:eastAsia="zh-CN"/>
        </w:rPr>
        <w:t>孟盛益，13402092797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  <w:t xml:space="preserve"> </w:t>
      </w:r>
    </w:p>
    <w:p w14:paraId="7756F6A3">
      <w:pPr>
        <w:pStyle w:val="2"/>
        <w:widowControl/>
        <w:spacing w:line="460" w:lineRule="exact"/>
        <w:ind w:firstLine="1050" w:firstLineChars="500"/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</w:pP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  <w:lang w:val="en-US" w:eastAsia="zh-CN"/>
        </w:rPr>
        <w:t xml:space="preserve">021-57123110（奉贤）           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  <w:t>党员志愿服务队队长：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  <w:lang w:val="en-US" w:eastAsia="zh-CN"/>
        </w:rPr>
        <w:t>王佳垒，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  <w:t>19121947004</w:t>
      </w:r>
    </w:p>
    <w:p w14:paraId="3AFE99FD">
      <w:pPr>
        <w:pStyle w:val="2"/>
        <w:widowControl/>
        <w:spacing w:line="460" w:lineRule="exact"/>
        <w:rPr>
          <w:rFonts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hint="eastAsia" w:ascii="华文宋体" w:hAnsi="华文宋体" w:eastAsia="华文宋体" w:cs="华文宋体"/>
          <w:color w:val="333333"/>
          <w:sz w:val="21"/>
          <w:szCs w:val="21"/>
          <w:shd w:val="clear" w:color="auto" w:fill="FFFFFF"/>
          <w:lang w:val="en-US" w:eastAsia="zh-CN"/>
        </w:rPr>
        <w:t xml:space="preserve">                                           </w:t>
      </w:r>
      <w:r>
        <w:rPr>
          <w:rFonts w:hint="eastAsia" w:ascii="华文宋体" w:hAnsi="华文宋体" w:eastAsia="华文宋体" w:cs="华文宋体"/>
        </w:rPr>
        <w:t>上海退役军人学院党员志愿服务队</w:t>
      </w:r>
    </w:p>
    <w:p w14:paraId="0029E658">
      <w:pPr>
        <w:pStyle w:val="2"/>
        <w:widowControl/>
        <w:spacing w:line="460" w:lineRule="exact"/>
        <w:ind w:firstLine="5918" w:firstLineChars="2466"/>
        <w:rPr>
          <w:rFonts w:hint="eastAsia" w:ascii="仿宋_GB2312" w:hAnsi="仿宋_GB2312" w:eastAsia="仿宋_GB2312" w:cs="仿宋_GB2312"/>
        </w:rPr>
      </w:pPr>
      <w:r>
        <w:rPr>
          <w:rFonts w:ascii="华文宋体" w:hAnsi="华文宋体" w:eastAsia="华文宋体" w:cs="华文宋体"/>
        </w:rPr>
        <w:t>20</w:t>
      </w:r>
      <w:r>
        <w:rPr>
          <w:rFonts w:hint="eastAsia" w:ascii="华文宋体" w:hAnsi="华文宋体" w:eastAsia="华文宋体" w:cs="华文宋体"/>
        </w:rPr>
        <w:t>24</w:t>
      </w:r>
      <w:r>
        <w:rPr>
          <w:rFonts w:ascii="华文宋体" w:hAnsi="华文宋体" w:eastAsia="华文宋体" w:cs="华文宋体"/>
        </w:rPr>
        <w:t>年</w:t>
      </w:r>
      <w:r>
        <w:rPr>
          <w:rFonts w:hint="eastAsia" w:ascii="华文宋体" w:hAnsi="华文宋体" w:eastAsia="华文宋体" w:cs="华文宋体"/>
        </w:rPr>
        <w:t>11</w:t>
      </w:r>
      <w:r>
        <w:rPr>
          <w:rFonts w:ascii="华文宋体" w:hAnsi="华文宋体" w:eastAsia="华文宋体" w:cs="华文宋体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5996D30-95AD-466C-845B-7284537E0132}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822A94D3-3EE7-42E9-8C47-8B03C21987B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5200078-D1D5-4C99-96DC-EFE686B13F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12"/>
    <w:rsid w:val="001D097F"/>
    <w:rsid w:val="002C4FC0"/>
    <w:rsid w:val="00645E08"/>
    <w:rsid w:val="006648F9"/>
    <w:rsid w:val="00C1737C"/>
    <w:rsid w:val="00E2388D"/>
    <w:rsid w:val="00E30E66"/>
    <w:rsid w:val="00F76612"/>
    <w:rsid w:val="029915FF"/>
    <w:rsid w:val="3D7628BB"/>
    <w:rsid w:val="5B6476D9"/>
    <w:rsid w:val="6BA1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219</Characters>
  <Lines>2</Lines>
  <Paragraphs>1</Paragraphs>
  <TotalTime>2</TotalTime>
  <ScaleCrop>false</ScaleCrop>
  <LinksUpToDate>false</LinksUpToDate>
  <CharactersWithSpaces>286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2024-11-27T17:28:00Z</dcterms:created>
  <dc:creator>admin</dc:creator>
  <cp:lastModifiedBy>企业用户_473513716</cp:lastModifiedBy>
  <dcterms:modified xsi:type="dcterms:W3CDTF">2024-12-05T09:02:28Z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62C7FF769CD94A1EBF33DED0C3D67D2D_12</vt:lpwstr>
  </property>
</Properties>
</file>