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after="80" w:line="645" w:lineRule="exact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:lang w:val="en-US" w:eastAsia="zh-CN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上海市退役大学生志愿服务队志愿者报名</w:t>
      </w: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表</w:t>
      </w:r>
    </w:p>
    <w:p>
      <w:pPr>
        <w:spacing w:line="103" w:lineRule="exact"/>
      </w:pPr>
    </w:p>
    <w:tbl>
      <w:tblPr>
        <w:tblStyle w:val="4"/>
        <w:tblW w:w="10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568"/>
        <w:gridCol w:w="1377"/>
        <w:gridCol w:w="1224"/>
        <w:gridCol w:w="1256"/>
        <w:gridCol w:w="1618"/>
        <w:gridCol w:w="17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别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粘贴照片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历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族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服役部队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兴趣/特长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参与项目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（可以多选）</w:t>
            </w:r>
          </w:p>
        </w:tc>
        <w:tc>
          <w:tcPr>
            <w:tcW w:w="8807" w:type="dxa"/>
            <w:gridSpan w:val="6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《喜迎中国人民解放军建军100周年——口述红色历史，传承革命精神》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《决战沙场国防教育课程》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立功受奖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807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384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主要志愿服务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您可以提供的服务时间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您是否愿意长期参与本项目的志愿服务（半年以上）？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您可以提供志愿服务的时间段（不包括法定节假日）：    年    月 至     年     月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您可能选择来服务的时间是：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周一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周二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周三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周四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周五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周六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周日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寒暑假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（注意：《决战沙场》项目服务时间不包含周六周日）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038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本人承诺所填信息全部属实。本人已知悉项目要求和内容，自愿加入志愿者队伍。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申请人签名：（电子签名）                              申请日期：   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4NTVhZTUwYjg5MzY2MGUyYmJkOTY0MDFhZDViOWIifQ=="/>
  </w:docVars>
  <w:rsids>
    <w:rsidRoot w:val="00000000"/>
    <w:rsid w:val="0DBE4001"/>
    <w:rsid w:val="2227E604"/>
    <w:rsid w:val="36EE5406"/>
    <w:rsid w:val="3BBE4C67"/>
    <w:rsid w:val="4F1E9431"/>
    <w:rsid w:val="56E35DDC"/>
    <w:rsid w:val="5EFD0FDF"/>
    <w:rsid w:val="5FBDE657"/>
    <w:rsid w:val="67880AE7"/>
    <w:rsid w:val="69DC3D8F"/>
    <w:rsid w:val="69FD233C"/>
    <w:rsid w:val="6FDBA44B"/>
    <w:rsid w:val="77ECBBF2"/>
    <w:rsid w:val="77EEFB6A"/>
    <w:rsid w:val="7EEF6B43"/>
    <w:rsid w:val="7FFF05C3"/>
    <w:rsid w:val="BD9398F3"/>
    <w:rsid w:val="BEF7CC02"/>
    <w:rsid w:val="D7DE8F14"/>
    <w:rsid w:val="EBE29359"/>
    <w:rsid w:val="EFE750C5"/>
    <w:rsid w:val="F64FA246"/>
    <w:rsid w:val="F7BFFB8F"/>
    <w:rsid w:val="FA6B3549"/>
    <w:rsid w:val="FEEF6F5A"/>
    <w:rsid w:val="FF5B239E"/>
    <w:rsid w:val="FFB7FC63"/>
    <w:rsid w:val="FFFDAA55"/>
    <w:rsid w:val="FFFE8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2024-04-08T10:54:00Z</dcterms:created>
  <dc:creator>陈</dc:creator>
  <cp:lastModifiedBy>企业用户_473513716</cp:lastModifiedBy>
  <dcterms:modified xsi:type="dcterms:W3CDTF">2024-04-16T11:38:24Z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2024-04-07T11:24:00Z</vt:filetime>
  </property>
  <property fmtid="{D5CDD505-2E9C-101B-9397-08002B2CF9AE}" pid="4" name="ICV">
    <vt:lpwstr>B32DDDF8E60A47A0B8C769209B27E1A0_13</vt:lpwstr>
  </property>
  <property fmtid="{D5CDD505-2E9C-101B-9397-08002B2CF9AE}" pid="5" name="KSOProductBuildVer">
    <vt:lpwstr>2052-12.1.0.16729</vt:lpwstr>
  </property>
</Properties>
</file>